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F0A15" w14:textId="55310BAF" w:rsidR="00C940B1" w:rsidRPr="00C940B1" w:rsidRDefault="00C940B1" w:rsidP="00C940B1">
      <w:pPr>
        <w:pStyle w:val="Textbody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0" w:name="_Hlk76074611"/>
      <w:r w:rsidRPr="00C940B1">
        <w:rPr>
          <w:rFonts w:ascii="Times New Roman" w:hAnsi="Times New Roman" w:cs="Times New Roman"/>
          <w:b/>
          <w:bCs/>
          <w:color w:val="000000"/>
        </w:rPr>
        <w:t xml:space="preserve">Lenka </w:t>
      </w:r>
      <w:proofErr w:type="spellStart"/>
      <w:r w:rsidRPr="00C940B1">
        <w:rPr>
          <w:rFonts w:ascii="Times New Roman" w:hAnsi="Times New Roman" w:cs="Times New Roman"/>
          <w:b/>
          <w:bCs/>
          <w:color w:val="000000"/>
        </w:rPr>
        <w:t>Melcherov</w:t>
      </w:r>
      <w:proofErr w:type="spellEnd"/>
      <w:r w:rsidRPr="00C940B1">
        <w:rPr>
          <w:rFonts w:ascii="Times New Roman" w:hAnsi="Times New Roman" w:cs="Times New Roman"/>
          <w:b/>
          <w:bCs/>
          <w:color w:val="000000"/>
        </w:rPr>
        <w:t xml:space="preserve">á, 13 rokov, 2. </w:t>
      </w:r>
      <w:r>
        <w:rPr>
          <w:rFonts w:ascii="Times New Roman" w:hAnsi="Times New Roman" w:cs="Times New Roman"/>
          <w:b/>
          <w:bCs/>
          <w:color w:val="000000"/>
        </w:rPr>
        <w:t>kategória</w:t>
      </w:r>
      <w:r w:rsidRPr="00C940B1">
        <w:rPr>
          <w:rFonts w:ascii="Times New Roman" w:hAnsi="Times New Roman" w:cs="Times New Roman"/>
          <w:b/>
          <w:bCs/>
          <w:color w:val="000000"/>
        </w:rPr>
        <w:t>, p</w:t>
      </w:r>
      <w:r w:rsidRPr="00C940B1">
        <w:rPr>
          <w:rFonts w:ascii="Times New Roman" w:hAnsi="Times New Roman" w:cs="Times New Roman"/>
          <w:b/>
          <w:bCs/>
          <w:color w:val="000000"/>
        </w:rPr>
        <w:t>oézia</w:t>
      </w:r>
    </w:p>
    <w:p w14:paraId="7B8C7EBF" w14:textId="4C428FDC" w:rsidR="00C940B1" w:rsidRPr="00C940B1" w:rsidRDefault="00C940B1" w:rsidP="00C940B1">
      <w:pPr>
        <w:pStyle w:val="Textbody"/>
        <w:spacing w:after="0"/>
        <w:rPr>
          <w:rFonts w:ascii="Times New Roman" w:hAnsi="Times New Roman" w:cs="Times New Roman"/>
          <w:b/>
          <w:bCs/>
          <w:color w:val="000000"/>
        </w:rPr>
      </w:pPr>
      <w:r w:rsidRPr="00C940B1">
        <w:rPr>
          <w:rFonts w:ascii="Times New Roman" w:hAnsi="Times New Roman" w:cs="Times New Roman"/>
          <w:b/>
          <w:bCs/>
          <w:color w:val="000000"/>
        </w:rPr>
        <w:t xml:space="preserve">ZUŠ Jána </w:t>
      </w:r>
      <w:proofErr w:type="spellStart"/>
      <w:r w:rsidRPr="00C940B1">
        <w:rPr>
          <w:rFonts w:ascii="Times New Roman" w:hAnsi="Times New Roman" w:cs="Times New Roman"/>
          <w:b/>
          <w:bCs/>
          <w:color w:val="000000"/>
        </w:rPr>
        <w:t>Melkoviča</w:t>
      </w:r>
      <w:proofErr w:type="spellEnd"/>
      <w:r w:rsidRPr="00C940B1">
        <w:rPr>
          <w:rFonts w:ascii="Times New Roman" w:hAnsi="Times New Roman" w:cs="Times New Roman"/>
          <w:b/>
          <w:bCs/>
          <w:color w:val="000000"/>
        </w:rPr>
        <w:t>, Okružná 9, 064 01 Stará Ľubovňa</w:t>
      </w:r>
    </w:p>
    <w:p w14:paraId="649F3699" w14:textId="77777777" w:rsidR="00C940B1" w:rsidRPr="00C940B1" w:rsidRDefault="00C940B1" w:rsidP="00C16350">
      <w:pPr>
        <w:pStyle w:val="Textbody"/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60BF7BA" w14:textId="6755E0D5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b/>
          <w:bCs/>
          <w:color w:val="000000"/>
        </w:rPr>
      </w:pPr>
      <w:r w:rsidRPr="00C940B1">
        <w:rPr>
          <w:rFonts w:ascii="Times New Roman" w:hAnsi="Times New Roman" w:cs="Times New Roman"/>
          <w:b/>
          <w:bCs/>
          <w:color w:val="000000"/>
        </w:rPr>
        <w:t xml:space="preserve">stará knihovnička </w:t>
      </w:r>
    </w:p>
    <w:bookmarkEnd w:id="0"/>
    <w:p w14:paraId="542B76CE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color w:val="000000"/>
        </w:rPr>
      </w:pPr>
      <w:r w:rsidRPr="00C940B1">
        <w:rPr>
          <w:rFonts w:ascii="Times New Roman" w:hAnsi="Times New Roman" w:cs="Times New Roman"/>
          <w:color w:val="000000"/>
        </w:rPr>
        <w:t>vždy keď ju otvorím</w:t>
      </w:r>
    </w:p>
    <w:p w14:paraId="2279ADAE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color w:val="000000"/>
        </w:rPr>
      </w:pPr>
      <w:r w:rsidRPr="00C940B1">
        <w:rPr>
          <w:rFonts w:ascii="Times New Roman" w:hAnsi="Times New Roman" w:cs="Times New Roman"/>
          <w:color w:val="000000"/>
        </w:rPr>
        <w:t xml:space="preserve">zavŕzga </w:t>
      </w:r>
    </w:p>
    <w:p w14:paraId="3108B4D1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color w:val="000000"/>
        </w:rPr>
      </w:pPr>
      <w:r w:rsidRPr="00C940B1">
        <w:rPr>
          <w:rFonts w:ascii="Times New Roman" w:hAnsi="Times New Roman" w:cs="Times New Roman"/>
          <w:color w:val="000000"/>
        </w:rPr>
        <w:t>ako keď praskne struna na husliach</w:t>
      </w:r>
    </w:p>
    <w:p w14:paraId="360D9024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415F833B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prach zo zobudených kníh tancuje</w:t>
      </w:r>
    </w:p>
    <w:p w14:paraId="083A3339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v pásoch svetla</w:t>
      </w:r>
    </w:p>
    <w:p w14:paraId="3BCBBB71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ľahko dosadá na zem</w:t>
      </w:r>
    </w:p>
    <w:p w14:paraId="11E2BE90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 xml:space="preserve">ako keď babka </w:t>
      </w:r>
      <w:proofErr w:type="spellStart"/>
      <w:r w:rsidRPr="00C940B1">
        <w:rPr>
          <w:rFonts w:ascii="Times New Roman" w:hAnsi="Times New Roman" w:cs="Times New Roman"/>
        </w:rPr>
        <w:t>sitkuje</w:t>
      </w:r>
      <w:proofErr w:type="spellEnd"/>
      <w:r w:rsidRPr="00C940B1">
        <w:rPr>
          <w:rFonts w:ascii="Times New Roman" w:hAnsi="Times New Roman" w:cs="Times New Roman"/>
        </w:rPr>
        <w:t xml:space="preserve"> múku</w:t>
      </w:r>
    </w:p>
    <w:p w14:paraId="42B54BFD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</w:p>
    <w:p w14:paraId="40311329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vonia zabudnutými príbehmi</w:t>
      </w:r>
    </w:p>
    <w:p w14:paraId="35B8D51A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</w:p>
    <w:p w14:paraId="0ED40BAF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b/>
          <w:bCs/>
        </w:rPr>
      </w:pPr>
      <w:r w:rsidRPr="00C940B1">
        <w:rPr>
          <w:rFonts w:ascii="Times New Roman" w:hAnsi="Times New Roman" w:cs="Times New Roman"/>
          <w:b/>
          <w:bCs/>
        </w:rPr>
        <w:t>pokladnička</w:t>
      </w:r>
    </w:p>
    <w:p w14:paraId="77D0E5C1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 xml:space="preserve">zaváraninové sklíčko od čerešní </w:t>
      </w:r>
    </w:p>
    <w:p w14:paraId="240B0B43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 xml:space="preserve">dostalo druhú šancu </w:t>
      </w:r>
    </w:p>
    <w:p w14:paraId="56BBBD6A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 xml:space="preserve">cez nálepku „čerešne od babky“ </w:t>
      </w:r>
    </w:p>
    <w:p w14:paraId="7B5E6E8F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je prelepený papier s nápisom „sny“</w:t>
      </w:r>
    </w:p>
    <w:p w14:paraId="70C46918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 xml:space="preserve">je v nej odložený </w:t>
      </w:r>
    </w:p>
    <w:p w14:paraId="3A00B561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zoskok padákom</w:t>
      </w:r>
    </w:p>
    <w:p w14:paraId="483B2739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 xml:space="preserve">výlet do Ria </w:t>
      </w:r>
    </w:p>
    <w:p w14:paraId="205C9F82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najlepšia kniha roka</w:t>
      </w:r>
    </w:p>
    <w:p w14:paraId="1C6003FD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</w:p>
    <w:p w14:paraId="2A85B882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 xml:space="preserve">o vyrezaný otvor na viečku </w:t>
      </w:r>
    </w:p>
    <w:p w14:paraId="67042486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som sa už toľkokrát porezala</w:t>
      </w:r>
    </w:p>
    <w:p w14:paraId="24FA0598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</w:p>
    <w:p w14:paraId="26B554B0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  <w:r w:rsidRPr="00C940B1">
        <w:rPr>
          <w:rFonts w:ascii="Times New Roman" w:hAnsi="Times New Roman" w:cs="Times New Roman"/>
        </w:rPr>
        <w:t>asi ešte nie je čas na plnenie snov</w:t>
      </w:r>
    </w:p>
    <w:p w14:paraId="157EADD2" w14:textId="77777777" w:rsidR="00C16350" w:rsidRPr="00C940B1" w:rsidRDefault="00C16350" w:rsidP="00C16350">
      <w:pPr>
        <w:pStyle w:val="Textbody"/>
        <w:spacing w:after="0"/>
        <w:rPr>
          <w:rFonts w:ascii="Times New Roman" w:hAnsi="Times New Roman" w:cs="Times New Roman"/>
        </w:rPr>
      </w:pPr>
    </w:p>
    <w:p w14:paraId="37DF0883" w14:textId="77777777" w:rsidR="00C16350" w:rsidRPr="00C940B1" w:rsidRDefault="00C16350" w:rsidP="00C16350">
      <w:pPr>
        <w:spacing w:line="276" w:lineRule="auto"/>
        <w:rPr>
          <w:rFonts w:ascii="Times New Roman" w:hAnsi="Times New Roman" w:cs="Times New Roman"/>
        </w:rPr>
      </w:pPr>
      <w:r w:rsidRPr="00C940B1">
        <w:rPr>
          <w:rFonts w:ascii="Times New Roman" w:eastAsia="Times New Roman" w:hAnsi="Times New Roman" w:cs="Times New Roman"/>
          <w:b/>
          <w:bCs/>
          <w:lang w:eastAsia="sk-SK"/>
        </w:rPr>
        <w:t>oči</w:t>
      </w:r>
      <w:r w:rsidRPr="00C940B1">
        <w:rPr>
          <w:rFonts w:ascii="Times New Roman" w:eastAsia="Times New Roman" w:hAnsi="Times New Roman" w:cs="Times New Roman"/>
          <w:lang w:eastAsia="sk-SK"/>
        </w:rPr>
        <w:t> </w:t>
      </w:r>
    </w:p>
    <w:p w14:paraId="02565E6A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programátor</w:t>
      </w:r>
    </w:p>
    <w:p w14:paraId="4670AD4C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 xml:space="preserve">vytvára maličké pixely </w:t>
      </w:r>
    </w:p>
    <w:p w14:paraId="6BB51D91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spája ich do obrazu ako mozaiku</w:t>
      </w:r>
    </w:p>
    <w:p w14:paraId="1E3C362B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06F6D815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fotograf</w:t>
      </w:r>
    </w:p>
    <w:p w14:paraId="46CC438B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stále sa bojí že nestihne zaostriť</w:t>
      </w:r>
    </w:p>
    <w:p w14:paraId="254801E4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niekedy sa mu to stáva</w:t>
      </w:r>
    </w:p>
    <w:p w14:paraId="567D4BDD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1FD4346E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športovec</w:t>
      </w:r>
    </w:p>
    <w:p w14:paraId="2AEC1CF4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neustály pohyb očnými viečkami</w:t>
      </w:r>
    </w:p>
    <w:p w14:paraId="3F1F90EF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ako zaťahovanie závesov</w:t>
      </w:r>
    </w:p>
    <w:p w14:paraId="390807ED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0424E68B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klaun</w:t>
      </w:r>
    </w:p>
    <w:p w14:paraId="16AD1500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strach mu zväčšuje zreničky</w:t>
      </w:r>
    </w:p>
    <w:p w14:paraId="090B64D0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ako balóny</w:t>
      </w:r>
    </w:p>
    <w:p w14:paraId="152741CD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1E141ED4" w14:textId="77777777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dieťa</w:t>
      </w:r>
    </w:p>
    <w:p w14:paraId="3D32028A" w14:textId="74377FCB" w:rsidR="00C16350" w:rsidRPr="00C940B1" w:rsidRDefault="00C16350" w:rsidP="00C16350">
      <w:pPr>
        <w:spacing w:line="276" w:lineRule="auto"/>
        <w:rPr>
          <w:rFonts w:ascii="Times New Roman" w:eastAsia="Times New Roman" w:hAnsi="Times New Roman" w:cs="Times New Roman"/>
          <w:lang w:eastAsia="sk-SK"/>
        </w:rPr>
      </w:pPr>
      <w:r w:rsidRPr="00C940B1">
        <w:rPr>
          <w:rFonts w:ascii="Times New Roman" w:eastAsia="Times New Roman" w:hAnsi="Times New Roman" w:cs="Times New Roman"/>
          <w:lang w:eastAsia="sk-SK"/>
        </w:rPr>
        <w:t>vidí iba to čo chce</w:t>
      </w:r>
    </w:p>
    <w:sectPr w:rsidR="00C16350" w:rsidRPr="00C940B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50"/>
    <w:rsid w:val="003470A5"/>
    <w:rsid w:val="009A6493"/>
    <w:rsid w:val="00C16350"/>
    <w:rsid w:val="00C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EA15"/>
  <w15:chartTrackingRefBased/>
  <w15:docId w15:val="{913430DB-9978-4D54-9E28-9154BCC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3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C1635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2021-07-09T19:12:00Z</dcterms:created>
  <dcterms:modified xsi:type="dcterms:W3CDTF">2021-07-09T19:12:00Z</dcterms:modified>
</cp:coreProperties>
</file>