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513AA" w14:textId="77B82E3E" w:rsidR="00CC7EA5" w:rsidRPr="00CC7EA5" w:rsidRDefault="00CC7EA5" w:rsidP="00CC7E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Lenka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Starinská</w:t>
      </w:r>
      <w:proofErr w:type="spellEnd"/>
      <w:r w:rsidRPr="00CC7EA5">
        <w:rPr>
          <w:rFonts w:ascii="Times New Roman" w:hAnsi="Times New Roman" w:cs="Times New Roman"/>
          <w:b/>
          <w:bCs/>
          <w:sz w:val="24"/>
          <w:szCs w:val="24"/>
        </w:rPr>
        <w:t>, 1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CC7EA5">
        <w:rPr>
          <w:rFonts w:ascii="Times New Roman" w:hAnsi="Times New Roman" w:cs="Times New Roman"/>
          <w:b/>
          <w:bCs/>
          <w:sz w:val="24"/>
          <w:szCs w:val="24"/>
        </w:rPr>
        <w:t xml:space="preserve"> rokov, 1. kategória, poézia</w:t>
      </w:r>
    </w:p>
    <w:p w14:paraId="0B9DAE44" w14:textId="6FD2ECA4" w:rsidR="00CC7EA5" w:rsidRDefault="00CC7EA5" w:rsidP="00CC7E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EA5">
        <w:rPr>
          <w:rFonts w:ascii="Times New Roman" w:hAnsi="Times New Roman" w:cs="Times New Roman"/>
          <w:b/>
          <w:bCs/>
          <w:sz w:val="24"/>
          <w:szCs w:val="24"/>
        </w:rPr>
        <w:t xml:space="preserve">ZUŠ Jána </w:t>
      </w:r>
      <w:proofErr w:type="spellStart"/>
      <w:r w:rsidRPr="00CC7EA5">
        <w:rPr>
          <w:rFonts w:ascii="Times New Roman" w:hAnsi="Times New Roman" w:cs="Times New Roman"/>
          <w:b/>
          <w:bCs/>
          <w:sz w:val="24"/>
          <w:szCs w:val="24"/>
        </w:rPr>
        <w:t>Melkoviča</w:t>
      </w:r>
      <w:proofErr w:type="spellEnd"/>
      <w:r w:rsidRPr="00CC7EA5">
        <w:rPr>
          <w:rFonts w:ascii="Times New Roman" w:hAnsi="Times New Roman" w:cs="Times New Roman"/>
          <w:b/>
          <w:bCs/>
          <w:sz w:val="24"/>
          <w:szCs w:val="24"/>
        </w:rPr>
        <w:t>, Okružná 9, 064 01 Stará Ľubovňa</w:t>
      </w:r>
    </w:p>
    <w:p w14:paraId="09CD53FB" w14:textId="77777777" w:rsidR="00CC7EA5" w:rsidRDefault="00CC7EA5" w:rsidP="00CC7E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D6BB86" w14:textId="77777777" w:rsidR="00CC7EA5" w:rsidRDefault="00CC7EA5" w:rsidP="00CC7E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BD1230" w14:textId="3B330F1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EA5">
        <w:rPr>
          <w:rFonts w:ascii="Times New Roman" w:hAnsi="Times New Roman" w:cs="Times New Roman"/>
          <w:b/>
          <w:bCs/>
          <w:sz w:val="24"/>
          <w:szCs w:val="24"/>
        </w:rPr>
        <w:t>ZÁCLONA</w:t>
      </w:r>
    </w:p>
    <w:p w14:paraId="656FA935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zakrýva okná</w:t>
      </w:r>
    </w:p>
    <w:p w14:paraId="07BB3425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kradne výhľad</w:t>
      </w:r>
    </w:p>
    <w:p w14:paraId="33CC1368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a všetko sníma</w:t>
      </w:r>
    </w:p>
    <w:p w14:paraId="37115DD0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do bielych čipkovaných očí</w:t>
      </w:r>
    </w:p>
    <w:p w14:paraId="3048D705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56DA837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dvíha sa</w:t>
      </w:r>
    </w:p>
    <w:p w14:paraId="0ADB382D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vlní</w:t>
      </w:r>
    </w:p>
    <w:p w14:paraId="1706C2EF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pri polievaní kvetov</w:t>
      </w:r>
    </w:p>
    <w:p w14:paraId="79710138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iba prekáža</w:t>
      </w:r>
    </w:p>
    <w:p w14:paraId="7F48BC99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4783225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ale predsa má dušu</w:t>
      </w:r>
    </w:p>
    <w:p w14:paraId="322872F5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srdce umelca</w:t>
      </w:r>
    </w:p>
    <w:p w14:paraId="54CEFFB6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tak jednoducho a zložito zároveň</w:t>
      </w:r>
    </w:p>
    <w:p w14:paraId="2434D9BD" w14:textId="2BABE768" w:rsidR="0031102F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zdobí oknový domov</w:t>
      </w:r>
    </w:p>
    <w:p w14:paraId="7CD938C0" w14:textId="346311E4" w:rsidR="00CC7EA5" w:rsidRDefault="00CC7EA5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B22048" w14:textId="77777777" w:rsidR="00CC7EA5" w:rsidRPr="00CC7EA5" w:rsidRDefault="00CC7EA5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C1F0DCC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C7EA5">
        <w:rPr>
          <w:rFonts w:ascii="Times New Roman" w:hAnsi="Times New Roman" w:cs="Times New Roman"/>
          <w:b/>
          <w:bCs/>
          <w:sz w:val="24"/>
          <w:szCs w:val="24"/>
        </w:rPr>
        <w:t>TRÁVA</w:t>
      </w:r>
    </w:p>
    <w:p w14:paraId="0E612BD8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v jej zelených steblách</w:t>
      </w:r>
    </w:p>
    <w:p w14:paraId="40DBC40D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vidím</w:t>
      </w:r>
    </w:p>
    <w:p w14:paraId="49FD049C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magickú ruku</w:t>
      </w:r>
    </w:p>
    <w:p w14:paraId="0AA69F01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prírody</w:t>
      </w:r>
    </w:p>
    <w:p w14:paraId="352EA408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957A95C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aj to</w:t>
      </w:r>
    </w:p>
    <w:p w14:paraId="13092230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ako od semienka rastie</w:t>
      </w:r>
    </w:p>
    <w:p w14:paraId="60715743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a spieva</w:t>
      </w:r>
    </w:p>
    <w:p w14:paraId="772D9EA5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svoju pieseň</w:t>
      </w:r>
    </w:p>
    <w:p w14:paraId="2C2C2311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44A1838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keď si do nej ľahneš</w:t>
      </w:r>
    </w:p>
    <w:p w14:paraId="198FFC68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s úprimnosťou</w:t>
      </w:r>
    </w:p>
    <w:p w14:paraId="43D2D003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tráve podobnou</w:t>
      </w:r>
    </w:p>
    <w:p w14:paraId="0982DFB4" w14:textId="0CDD0095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si vezme</w:t>
      </w:r>
    </w:p>
    <w:p w14:paraId="7CCCC358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tvoj príbeh</w:t>
      </w:r>
    </w:p>
    <w:p w14:paraId="566F07B2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C8713E6" w14:textId="77777777" w:rsidR="0031102F" w:rsidRPr="00CC7EA5" w:rsidRDefault="0031102F" w:rsidP="00CC7EA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C7EA5">
        <w:rPr>
          <w:rFonts w:ascii="Times New Roman" w:hAnsi="Times New Roman" w:cs="Times New Roman"/>
          <w:sz w:val="24"/>
          <w:szCs w:val="24"/>
        </w:rPr>
        <w:t>a dá ti svoj</w:t>
      </w:r>
    </w:p>
    <w:p w14:paraId="07F5645E" w14:textId="77777777" w:rsidR="006106CA" w:rsidRPr="00CC7EA5" w:rsidRDefault="006106CA" w:rsidP="00CC7EA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106CA" w:rsidRPr="00CC7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6CA"/>
    <w:rsid w:val="00171816"/>
    <w:rsid w:val="001943E9"/>
    <w:rsid w:val="0031102F"/>
    <w:rsid w:val="003470A5"/>
    <w:rsid w:val="006106CA"/>
    <w:rsid w:val="009A6493"/>
    <w:rsid w:val="00CC7EA5"/>
    <w:rsid w:val="00DA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9BC01"/>
  <w15:chartTrackingRefBased/>
  <w15:docId w15:val="{E0561E96-C795-401E-8378-63DDAB4AF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106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2</cp:revision>
  <dcterms:created xsi:type="dcterms:W3CDTF">2021-07-09T19:07:00Z</dcterms:created>
  <dcterms:modified xsi:type="dcterms:W3CDTF">2021-07-09T19:07:00Z</dcterms:modified>
</cp:coreProperties>
</file>