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6F" w:rsidRDefault="00B63A6F">
      <w:pPr>
        <w:rPr>
          <w:rFonts w:ascii="Courier New" w:hAnsi="Courier New"/>
          <w:sz w:val="24"/>
        </w:rPr>
      </w:pPr>
    </w:p>
    <w:p w:rsidR="00C1595E" w:rsidRDefault="00C1595E" w:rsidP="00725890">
      <w:pPr>
        <w:tabs>
          <w:tab w:val="left" w:pos="5103"/>
        </w:tabs>
        <w:rPr>
          <w:rFonts w:ascii="Courier New" w:hAnsi="Courier New"/>
          <w:sz w:val="24"/>
        </w:rPr>
      </w:pPr>
    </w:p>
    <w:p w:rsidR="00B01095" w:rsidRDefault="00B01095" w:rsidP="00725890">
      <w:pPr>
        <w:tabs>
          <w:tab w:val="left" w:pos="5103"/>
        </w:tabs>
        <w:rPr>
          <w:rFonts w:ascii="Courier New" w:hAnsi="Courier New"/>
          <w:sz w:val="24"/>
        </w:rPr>
      </w:pPr>
    </w:p>
    <w:p w:rsidR="00B63A6F" w:rsidRDefault="00C1595E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  <w:lang w:eastAsia="sk-SK"/>
        </w:rPr>
        <mc:AlternateContent>
          <mc:Choice Requires="wps">
            <w:drawing>
              <wp:anchor distT="0" distB="0" distL="0" distR="0" simplePos="0" relativeHeight="251657216" behindDoc="0" locked="1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57785</wp:posOffset>
                </wp:positionV>
                <wp:extent cx="3076575" cy="1238250"/>
                <wp:effectExtent l="0" t="0" r="952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3DC3" w:rsidRDefault="00513DC3">
                            <w:pPr>
                              <w:tabs>
                                <w:tab w:val="left" w:pos="142"/>
                                <w:tab w:val="right" w:pos="4536"/>
                              </w:tabs>
                              <w:rPr>
                                <w:rFonts w:ascii="Courier New" w:hAnsi="Courier New"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24"/>
                              </w:rPr>
                              <w:sym w:font="Wingdings" w:char="F09F"/>
                            </w:r>
                            <w:r w:rsidRPr="009D1797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urier New" w:hAnsi="Courier New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urier New" w:hAnsi="Courier New"/>
                                <w:sz w:val="24"/>
                              </w:rPr>
                              <w:sym w:font="Wingdings" w:char="F09F"/>
                            </w:r>
                          </w:p>
                          <w:p w:rsidR="00443731" w:rsidRPr="00B85228" w:rsidRDefault="009239A4" w:rsidP="00443731">
                            <w:pPr>
                              <w:rPr>
                                <w:sz w:val="24"/>
                              </w:rPr>
                            </w:pPr>
                            <w:r w:rsidRPr="009239A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43731" w:rsidRPr="00B85228">
                              <w:rPr>
                                <w:sz w:val="24"/>
                              </w:rPr>
                              <w:t>Miestny úrad MČ Bratislava – Petržalka</w:t>
                            </w:r>
                          </w:p>
                          <w:p w:rsidR="00D1141C" w:rsidRPr="00874B39" w:rsidRDefault="00443731" w:rsidP="00D1141C">
                            <w:pPr>
                              <w:pStyle w:val="Nadpis2"/>
                              <w:pBdr>
                                <w:bottom w:val="dotted" w:sz="6" w:space="2" w:color="C0C0C0"/>
                              </w:pBdr>
                              <w:shd w:val="clear" w:color="auto" w:fill="FFFFFF"/>
                              <w:spacing w:before="0" w:beforeAutospacing="0" w:after="0" w:afterAutospacing="0"/>
                              <w:rPr>
                                <w:b w:val="0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 w:rsidR="00874B39" w:rsidRPr="00874B39">
                              <w:rPr>
                                <w:b w:val="0"/>
                                <w:sz w:val="24"/>
                              </w:rPr>
                              <w:t xml:space="preserve">Katarína </w:t>
                            </w:r>
                            <w:proofErr w:type="spellStart"/>
                            <w:r w:rsidR="00874B39" w:rsidRPr="00874B39">
                              <w:rPr>
                                <w:b w:val="0"/>
                                <w:sz w:val="24"/>
                              </w:rPr>
                              <w:t>Céreová</w:t>
                            </w:r>
                            <w:proofErr w:type="spellEnd"/>
                          </w:p>
                          <w:p w:rsidR="00443731" w:rsidRPr="00B85228" w:rsidRDefault="00443731" w:rsidP="0044373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 w:rsidRPr="00B85228">
                              <w:rPr>
                                <w:sz w:val="24"/>
                              </w:rPr>
                              <w:t>Referát verejného obstarávania</w:t>
                            </w:r>
                          </w:p>
                          <w:p w:rsidR="00443731" w:rsidRPr="00B85228" w:rsidRDefault="00443731" w:rsidP="0044373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B85228">
                              <w:rPr>
                                <w:sz w:val="24"/>
                              </w:rPr>
                              <w:t>Kutlíkova</w:t>
                            </w:r>
                            <w:proofErr w:type="spellEnd"/>
                            <w:r w:rsidRPr="00B85228">
                              <w:rPr>
                                <w:sz w:val="24"/>
                              </w:rPr>
                              <w:t xml:space="preserve"> č.17</w:t>
                            </w:r>
                          </w:p>
                          <w:p w:rsidR="00443731" w:rsidRDefault="00443731" w:rsidP="0044373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 w:rsidRPr="00B85228">
                              <w:rPr>
                                <w:sz w:val="24"/>
                              </w:rPr>
                              <w:t>85212 Bratislava</w:t>
                            </w:r>
                          </w:p>
                          <w:p w:rsidR="00513DC3" w:rsidRDefault="00513DC3" w:rsidP="00443731">
                            <w:pPr>
                              <w:rPr>
                                <w:rFonts w:ascii="Courier New" w:hAnsi="Courier New"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24"/>
                              </w:rPr>
                              <w:sym w:font="Wingdings" w:char="F09F"/>
                            </w:r>
                            <w:r>
                              <w:rPr>
                                <w:rFonts w:ascii="Courier New" w:hAnsi="Courier New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urier New" w:hAnsi="Courier New"/>
                                <w:sz w:val="24"/>
                              </w:rPr>
                              <w:tab/>
                            </w:r>
                            <w:r w:rsidR="00443731">
                              <w:rPr>
                                <w:rFonts w:ascii="Courier New" w:hAnsi="Courier New"/>
                                <w:sz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48.55pt;margin-top:4.55pt;width:242.25pt;height:97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" filled="f" stroked="f">
                <v:textbox inset="0,0,0,0">
                  <w:txbxContent>
                    <w:p w:rsidR="00513DC3" w:rsidRDefault="00513DC3">
                      <w:pPr>
                        <w:tabs>
                          <w:tab w:val="left" w:pos="142"/>
                          <w:tab w:val="right" w:pos="4536"/>
                        </w:tabs>
                        <w:rPr>
                          <w:rFonts w:ascii="Courier New" w:hAnsi="Courier New"/>
                          <w:sz w:val="24"/>
                        </w:rPr>
                      </w:pPr>
                      <w:r>
                        <w:rPr>
                          <w:rFonts w:ascii="Courier New" w:hAnsi="Courier New"/>
                          <w:sz w:val="24"/>
                        </w:rPr>
                        <w:sym w:font="Wingdings" w:char="F09F"/>
                      </w:r>
                      <w:r w:rsidRPr="009D1797">
                        <w:rPr>
                          <w:sz w:val="24"/>
                        </w:rPr>
                        <w:tab/>
                      </w:r>
                      <w:r>
                        <w:rPr>
                          <w:rFonts w:ascii="Courier New" w:hAnsi="Courier New"/>
                          <w:sz w:val="24"/>
                        </w:rPr>
                        <w:tab/>
                      </w:r>
                      <w:r>
                        <w:rPr>
                          <w:rFonts w:ascii="Courier New" w:hAnsi="Courier New"/>
                          <w:sz w:val="24"/>
                        </w:rPr>
                        <w:sym w:font="Wingdings" w:char="F09F"/>
                      </w:r>
                    </w:p>
                    <w:p w:rsidR="00443731" w:rsidRPr="00B85228" w:rsidRDefault="009239A4" w:rsidP="00443731">
                      <w:pPr>
                        <w:rPr>
                          <w:sz w:val="24"/>
                        </w:rPr>
                      </w:pPr>
                      <w:r w:rsidRPr="009239A4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443731" w:rsidRPr="00B85228">
                        <w:rPr>
                          <w:sz w:val="24"/>
                        </w:rPr>
                        <w:t>Miestny úrad MČ Bratislava – Petržalka</w:t>
                      </w:r>
                    </w:p>
                    <w:p w:rsidR="00D1141C" w:rsidRPr="00874B39" w:rsidRDefault="00443731" w:rsidP="00D1141C">
                      <w:pPr>
                        <w:pStyle w:val="Nadpis2"/>
                        <w:pBdr>
                          <w:bottom w:val="dotted" w:sz="6" w:space="2" w:color="C0C0C0"/>
                        </w:pBdr>
                        <w:shd w:val="clear" w:color="auto" w:fill="FFFFFF"/>
                        <w:spacing w:before="0" w:beforeAutospacing="0" w:after="0" w:afterAutospacing="0"/>
                        <w:rPr>
                          <w:b w:val="0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</w:rPr>
                        <w:t xml:space="preserve">  </w:t>
                      </w:r>
                      <w:r w:rsidR="00874B39" w:rsidRPr="00874B39">
                        <w:rPr>
                          <w:b w:val="0"/>
                          <w:sz w:val="24"/>
                        </w:rPr>
                        <w:t xml:space="preserve">Katarína </w:t>
                      </w:r>
                      <w:proofErr w:type="spellStart"/>
                      <w:r w:rsidR="00874B39" w:rsidRPr="00874B39">
                        <w:rPr>
                          <w:b w:val="0"/>
                          <w:sz w:val="24"/>
                        </w:rPr>
                        <w:t>Céreová</w:t>
                      </w:r>
                      <w:proofErr w:type="spellEnd"/>
                    </w:p>
                    <w:p w:rsidR="00443731" w:rsidRPr="00B85228" w:rsidRDefault="00443731" w:rsidP="0044373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</w:t>
                      </w:r>
                      <w:r w:rsidRPr="00B85228">
                        <w:rPr>
                          <w:sz w:val="24"/>
                        </w:rPr>
                        <w:t>Referát verejného obstarávania</w:t>
                      </w:r>
                    </w:p>
                    <w:p w:rsidR="00443731" w:rsidRPr="00B85228" w:rsidRDefault="00443731" w:rsidP="0044373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</w:t>
                      </w:r>
                      <w:proofErr w:type="spellStart"/>
                      <w:r w:rsidRPr="00B85228">
                        <w:rPr>
                          <w:sz w:val="24"/>
                        </w:rPr>
                        <w:t>Kutlíkova</w:t>
                      </w:r>
                      <w:proofErr w:type="spellEnd"/>
                      <w:r w:rsidRPr="00B85228">
                        <w:rPr>
                          <w:sz w:val="24"/>
                        </w:rPr>
                        <w:t xml:space="preserve"> č.17</w:t>
                      </w:r>
                    </w:p>
                    <w:p w:rsidR="00443731" w:rsidRDefault="00443731" w:rsidP="0044373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</w:t>
                      </w:r>
                      <w:r w:rsidRPr="00B85228">
                        <w:rPr>
                          <w:sz w:val="24"/>
                        </w:rPr>
                        <w:t>85212 Bratislava</w:t>
                      </w:r>
                    </w:p>
                    <w:p w:rsidR="00513DC3" w:rsidRDefault="00513DC3" w:rsidP="00443731">
                      <w:pPr>
                        <w:rPr>
                          <w:rFonts w:ascii="Courier New" w:hAnsi="Courier New"/>
                          <w:sz w:val="24"/>
                        </w:rPr>
                      </w:pPr>
                      <w:r>
                        <w:rPr>
                          <w:rFonts w:ascii="Courier New" w:hAnsi="Courier New"/>
                          <w:sz w:val="24"/>
                        </w:rPr>
                        <w:sym w:font="Wingdings" w:char="F09F"/>
                      </w:r>
                      <w:r>
                        <w:rPr>
                          <w:rFonts w:ascii="Courier New" w:hAnsi="Courier New"/>
                          <w:sz w:val="24"/>
                        </w:rPr>
                        <w:tab/>
                      </w:r>
                      <w:r>
                        <w:rPr>
                          <w:rFonts w:ascii="Courier New" w:hAnsi="Courier New"/>
                          <w:sz w:val="24"/>
                        </w:rPr>
                        <w:tab/>
                      </w:r>
                      <w:r w:rsidR="00443731">
                        <w:rPr>
                          <w:rFonts w:ascii="Courier New" w:hAnsi="Courier New"/>
                          <w:sz w:val="24"/>
                        </w:rPr>
                        <w:t xml:space="preserve">                     </w:t>
                      </w:r>
                      <w:r>
                        <w:rPr>
                          <w:rFonts w:ascii="Courier New" w:hAnsi="Courier New"/>
                          <w:sz w:val="24"/>
                        </w:rPr>
                        <w:sym w:font="Wingdings" w:char="F09F"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63A6F" w:rsidRDefault="00B63A6F">
      <w:pPr>
        <w:rPr>
          <w:rFonts w:ascii="Courier New" w:hAnsi="Courier New"/>
          <w:sz w:val="24"/>
        </w:rPr>
      </w:pPr>
    </w:p>
    <w:p w:rsidR="00B63A6F" w:rsidRDefault="00B63A6F">
      <w:pPr>
        <w:rPr>
          <w:rFonts w:ascii="Courier New" w:hAnsi="Courier New"/>
          <w:sz w:val="24"/>
        </w:rPr>
      </w:pPr>
    </w:p>
    <w:p w:rsidR="00B63A6F" w:rsidRDefault="00B63A6F">
      <w:pPr>
        <w:rPr>
          <w:rFonts w:ascii="Courier New" w:hAnsi="Courier New"/>
          <w:sz w:val="24"/>
        </w:rPr>
      </w:pPr>
    </w:p>
    <w:p w:rsidR="00B63A6F" w:rsidRDefault="00B63A6F">
      <w:pPr>
        <w:rPr>
          <w:rFonts w:ascii="Courier New" w:hAnsi="Courier New"/>
          <w:sz w:val="24"/>
        </w:rPr>
      </w:pPr>
    </w:p>
    <w:p w:rsidR="00B63A6F" w:rsidRDefault="00B63A6F">
      <w:pPr>
        <w:rPr>
          <w:rFonts w:ascii="Courier New" w:hAnsi="Courier New"/>
          <w:sz w:val="24"/>
        </w:rPr>
      </w:pPr>
    </w:p>
    <w:p w:rsidR="00B63A6F" w:rsidRDefault="00B63A6F">
      <w:pPr>
        <w:rPr>
          <w:rFonts w:ascii="Courier New" w:hAnsi="Courier New"/>
          <w:sz w:val="24"/>
        </w:rPr>
      </w:pPr>
    </w:p>
    <w:p w:rsidR="00B63A6F" w:rsidRDefault="00B63A6F">
      <w:pPr>
        <w:rPr>
          <w:rFonts w:ascii="Courier New" w:hAnsi="Courier New"/>
          <w:sz w:val="24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3"/>
        <w:gridCol w:w="2126"/>
        <w:gridCol w:w="2311"/>
        <w:gridCol w:w="2693"/>
      </w:tblGrid>
      <w:tr w:rsidR="00FC7732" w:rsidRPr="006E449A">
        <w:trPr>
          <w:trHeight w:val="20"/>
        </w:trPr>
        <w:tc>
          <w:tcPr>
            <w:tcW w:w="2863" w:type="dxa"/>
            <w:vAlign w:val="bottom"/>
          </w:tcPr>
          <w:p w:rsidR="00FC7732" w:rsidRPr="00FC1AF9" w:rsidRDefault="00FC7732" w:rsidP="0087301B">
            <w:pPr>
              <w:rPr>
                <w:sz w:val="24"/>
                <w:szCs w:val="24"/>
              </w:rPr>
            </w:pPr>
            <w:r w:rsidRPr="00FC1AF9">
              <w:rPr>
                <w:sz w:val="24"/>
                <w:szCs w:val="24"/>
              </w:rPr>
              <w:t>Váš list číslo</w:t>
            </w:r>
            <w:r w:rsidR="00C1595E">
              <w:rPr>
                <w:sz w:val="24"/>
                <w:szCs w:val="24"/>
              </w:rPr>
              <w:t xml:space="preserve"> </w:t>
            </w:r>
            <w:r w:rsidRPr="00FC1AF9">
              <w:rPr>
                <w:sz w:val="24"/>
                <w:szCs w:val="24"/>
              </w:rPr>
              <w:t>/</w:t>
            </w:r>
            <w:r w:rsidR="00C1595E">
              <w:rPr>
                <w:sz w:val="24"/>
                <w:szCs w:val="24"/>
              </w:rPr>
              <w:t xml:space="preserve"> </w:t>
            </w:r>
            <w:r w:rsidRPr="00FC1AF9">
              <w:rPr>
                <w:sz w:val="24"/>
                <w:szCs w:val="24"/>
              </w:rPr>
              <w:t>zo dňa</w:t>
            </w:r>
          </w:p>
        </w:tc>
        <w:tc>
          <w:tcPr>
            <w:tcW w:w="2126" w:type="dxa"/>
            <w:vAlign w:val="bottom"/>
          </w:tcPr>
          <w:p w:rsidR="00FC7732" w:rsidRPr="00FC1AF9" w:rsidRDefault="003B6651" w:rsidP="00BC665D">
            <w:pPr>
              <w:ind w:lef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1595E">
              <w:rPr>
                <w:sz w:val="24"/>
                <w:szCs w:val="24"/>
              </w:rPr>
              <w:t>Naše číslo</w:t>
            </w:r>
          </w:p>
        </w:tc>
        <w:tc>
          <w:tcPr>
            <w:tcW w:w="2311" w:type="dxa"/>
            <w:vAlign w:val="bottom"/>
          </w:tcPr>
          <w:p w:rsidR="00FC7732" w:rsidRPr="00FC1AF9" w:rsidRDefault="00A678BC" w:rsidP="00C1595E">
            <w:pPr>
              <w:tabs>
                <w:tab w:val="left" w:pos="7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E65582">
              <w:rPr>
                <w:sz w:val="24"/>
                <w:szCs w:val="24"/>
              </w:rPr>
              <w:t>ybavuje</w:t>
            </w:r>
            <w:r w:rsidR="00C1595E">
              <w:rPr>
                <w:sz w:val="24"/>
                <w:szCs w:val="24"/>
              </w:rPr>
              <w:t xml:space="preserve"> </w:t>
            </w:r>
            <w:r w:rsidR="00E65582">
              <w:rPr>
                <w:sz w:val="24"/>
                <w:szCs w:val="24"/>
              </w:rPr>
              <w:t>/</w:t>
            </w:r>
            <w:r w:rsidR="00C1595E">
              <w:rPr>
                <w:sz w:val="24"/>
                <w:szCs w:val="24"/>
              </w:rPr>
              <w:t xml:space="preserve"> </w:t>
            </w:r>
            <w:r w:rsidR="00E65582">
              <w:rPr>
                <w:sz w:val="24"/>
                <w:szCs w:val="24"/>
              </w:rPr>
              <w:t>kontakt</w:t>
            </w:r>
          </w:p>
        </w:tc>
        <w:tc>
          <w:tcPr>
            <w:tcW w:w="2693" w:type="dxa"/>
            <w:vAlign w:val="bottom"/>
          </w:tcPr>
          <w:p w:rsidR="00FC7732" w:rsidRPr="00C1595E" w:rsidRDefault="00C1595E" w:rsidP="00443731">
            <w:pPr>
              <w:tabs>
                <w:tab w:val="left" w:pos="5041"/>
                <w:tab w:val="left" w:pos="7201"/>
              </w:tabs>
              <w:ind w:left="-70" w:right="-70"/>
              <w:jc w:val="center"/>
              <w:rPr>
                <w:sz w:val="24"/>
                <w:szCs w:val="24"/>
              </w:rPr>
            </w:pPr>
            <w:r w:rsidRPr="00C1595E">
              <w:rPr>
                <w:sz w:val="24"/>
                <w:szCs w:val="24"/>
              </w:rPr>
              <w:t>Bratislava</w:t>
            </w:r>
          </w:p>
        </w:tc>
      </w:tr>
      <w:tr w:rsidR="00FC7732" w:rsidRPr="00D82DF1">
        <w:trPr>
          <w:trHeight w:val="20"/>
        </w:trPr>
        <w:tc>
          <w:tcPr>
            <w:tcW w:w="2863" w:type="dxa"/>
            <w:vAlign w:val="bottom"/>
          </w:tcPr>
          <w:p w:rsidR="00FC7732" w:rsidRPr="00D82DF1" w:rsidRDefault="00FC7732" w:rsidP="0087301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FC7732" w:rsidRPr="00D82DF1" w:rsidRDefault="00E566CB" w:rsidP="00874B39">
            <w:pPr>
              <w:pStyle w:val="Hlavika"/>
              <w:tabs>
                <w:tab w:val="clear" w:pos="4536"/>
                <w:tab w:val="clear" w:pos="9072"/>
                <w:tab w:val="left" w:pos="7201"/>
              </w:tabs>
              <w:ind w:lef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E4600">
              <w:rPr>
                <w:sz w:val="24"/>
                <w:szCs w:val="24"/>
              </w:rPr>
              <w:t>/</w:t>
            </w:r>
            <w:r w:rsidR="00CF12A7">
              <w:rPr>
                <w:sz w:val="24"/>
                <w:szCs w:val="24"/>
              </w:rPr>
              <w:t>20</w:t>
            </w:r>
            <w:r w:rsidR="00B14F25">
              <w:rPr>
                <w:sz w:val="24"/>
                <w:szCs w:val="24"/>
              </w:rPr>
              <w:t>2</w:t>
            </w:r>
            <w:r w:rsidR="00874B39">
              <w:rPr>
                <w:sz w:val="24"/>
                <w:szCs w:val="24"/>
              </w:rPr>
              <w:t>1</w:t>
            </w:r>
          </w:p>
        </w:tc>
        <w:tc>
          <w:tcPr>
            <w:tcW w:w="2311" w:type="dxa"/>
            <w:vAlign w:val="bottom"/>
          </w:tcPr>
          <w:p w:rsidR="00FC7732" w:rsidRPr="00443731" w:rsidRDefault="00443731" w:rsidP="00BC665D">
            <w:pPr>
              <w:ind w:left="-27"/>
              <w:rPr>
                <w:sz w:val="22"/>
                <w:szCs w:val="22"/>
              </w:rPr>
            </w:pPr>
            <w:proofErr w:type="spellStart"/>
            <w:r w:rsidRPr="00443731">
              <w:rPr>
                <w:sz w:val="22"/>
                <w:szCs w:val="22"/>
              </w:rPr>
              <w:t>Ing.Kuracinová</w:t>
            </w:r>
            <w:proofErr w:type="spellEnd"/>
            <w:r w:rsidRPr="00443731">
              <w:rPr>
                <w:sz w:val="22"/>
                <w:szCs w:val="22"/>
              </w:rPr>
              <w:t xml:space="preserve"> Lýdia</w:t>
            </w:r>
          </w:p>
        </w:tc>
        <w:tc>
          <w:tcPr>
            <w:tcW w:w="2693" w:type="dxa"/>
            <w:vAlign w:val="bottom"/>
          </w:tcPr>
          <w:p w:rsidR="00FC7732" w:rsidRPr="00443731" w:rsidRDefault="00874B39" w:rsidP="00874B39">
            <w:pPr>
              <w:tabs>
                <w:tab w:val="left" w:pos="5041"/>
                <w:tab w:val="left" w:pos="7201"/>
              </w:tabs>
              <w:ind w:left="-70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B3D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bookmarkStart w:id="0" w:name="_GoBack"/>
            <w:bookmarkEnd w:id="0"/>
            <w:r w:rsidR="00CB3DCA">
              <w:rPr>
                <w:sz w:val="22"/>
                <w:szCs w:val="22"/>
              </w:rPr>
              <w:t>.202</w:t>
            </w:r>
            <w:r w:rsidR="009E7344">
              <w:rPr>
                <w:sz w:val="22"/>
                <w:szCs w:val="22"/>
              </w:rPr>
              <w:t>1</w:t>
            </w:r>
          </w:p>
        </w:tc>
      </w:tr>
      <w:tr w:rsidR="00FC7732" w:rsidRPr="00D82DF1">
        <w:trPr>
          <w:trHeight w:val="20"/>
        </w:trPr>
        <w:tc>
          <w:tcPr>
            <w:tcW w:w="2863" w:type="dxa"/>
            <w:vAlign w:val="bottom"/>
          </w:tcPr>
          <w:p w:rsidR="00FC7732" w:rsidRPr="00D82DF1" w:rsidRDefault="00FC7732" w:rsidP="0087301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FC7732" w:rsidRPr="00D82DF1" w:rsidRDefault="00FC7732" w:rsidP="00BC665D">
            <w:pPr>
              <w:tabs>
                <w:tab w:val="left" w:pos="7201"/>
              </w:tabs>
              <w:ind w:left="-28"/>
              <w:rPr>
                <w:sz w:val="24"/>
                <w:szCs w:val="24"/>
              </w:rPr>
            </w:pPr>
          </w:p>
        </w:tc>
        <w:tc>
          <w:tcPr>
            <w:tcW w:w="2311" w:type="dxa"/>
            <w:vAlign w:val="bottom"/>
          </w:tcPr>
          <w:p w:rsidR="00FC7732" w:rsidRPr="00443731" w:rsidRDefault="00443731" w:rsidP="00BC665D">
            <w:pPr>
              <w:pStyle w:val="Hlavika"/>
              <w:tabs>
                <w:tab w:val="clear" w:pos="4536"/>
                <w:tab w:val="clear" w:pos="9072"/>
                <w:tab w:val="left" w:pos="7201"/>
              </w:tabs>
              <w:ind w:left="-27"/>
              <w:rPr>
                <w:sz w:val="22"/>
                <w:szCs w:val="22"/>
              </w:rPr>
            </w:pPr>
            <w:r w:rsidRPr="00443731">
              <w:rPr>
                <w:sz w:val="22"/>
                <w:szCs w:val="22"/>
              </w:rPr>
              <w:t>02/62250259</w:t>
            </w:r>
          </w:p>
        </w:tc>
        <w:tc>
          <w:tcPr>
            <w:tcW w:w="2693" w:type="dxa"/>
            <w:vAlign w:val="bottom"/>
          </w:tcPr>
          <w:p w:rsidR="00FC7732" w:rsidRPr="00D82DF1" w:rsidRDefault="00FC7732" w:rsidP="00BC665D">
            <w:pPr>
              <w:tabs>
                <w:tab w:val="left" w:pos="5041"/>
                <w:tab w:val="left" w:pos="7201"/>
              </w:tabs>
              <w:ind w:left="-70" w:right="-70"/>
              <w:rPr>
                <w:sz w:val="24"/>
                <w:szCs w:val="24"/>
              </w:rPr>
            </w:pPr>
          </w:p>
        </w:tc>
      </w:tr>
    </w:tbl>
    <w:p w:rsidR="0087301B" w:rsidRPr="00D82DF1" w:rsidRDefault="0087301B">
      <w:pPr>
        <w:rPr>
          <w:sz w:val="24"/>
        </w:rPr>
      </w:pPr>
    </w:p>
    <w:p w:rsidR="00277384" w:rsidRDefault="00277384">
      <w:pPr>
        <w:rPr>
          <w:sz w:val="24"/>
        </w:rPr>
      </w:pPr>
    </w:p>
    <w:p w:rsidR="00443731" w:rsidRDefault="00443731">
      <w:pPr>
        <w:rPr>
          <w:sz w:val="24"/>
        </w:rPr>
      </w:pPr>
    </w:p>
    <w:p w:rsidR="00783875" w:rsidRPr="00D82DF1" w:rsidRDefault="00C1595E">
      <w:pPr>
        <w:rPr>
          <w:sz w:val="24"/>
        </w:rPr>
      </w:pPr>
      <w:r w:rsidRPr="00D82DF1">
        <w:rPr>
          <w:sz w:val="24"/>
        </w:rPr>
        <w:t>Vec</w:t>
      </w:r>
    </w:p>
    <w:p w:rsidR="00443731" w:rsidRDefault="00443731" w:rsidP="00443731">
      <w:pPr>
        <w:rPr>
          <w:sz w:val="24"/>
        </w:rPr>
      </w:pPr>
      <w:r>
        <w:rPr>
          <w:sz w:val="24"/>
        </w:rPr>
        <w:t>Zoznam zrealizovaných zákaziek (vystavených objednávok).</w:t>
      </w:r>
    </w:p>
    <w:p w:rsidR="00443731" w:rsidRDefault="00443731" w:rsidP="00A655BC">
      <w:pPr>
        <w:rPr>
          <w:sz w:val="24"/>
          <w:szCs w:val="24"/>
        </w:rPr>
      </w:pPr>
    </w:p>
    <w:p w:rsidR="00443731" w:rsidRDefault="00443731" w:rsidP="00A655BC">
      <w:pPr>
        <w:rPr>
          <w:sz w:val="24"/>
          <w:szCs w:val="24"/>
        </w:rPr>
      </w:pPr>
    </w:p>
    <w:p w:rsidR="00443731" w:rsidRDefault="00443731" w:rsidP="00443731">
      <w:pPr>
        <w:ind w:right="84"/>
        <w:jc w:val="both"/>
        <w:rPr>
          <w:sz w:val="24"/>
        </w:rPr>
      </w:pPr>
      <w:r>
        <w:rPr>
          <w:sz w:val="24"/>
        </w:rPr>
        <w:t xml:space="preserve">        </w:t>
      </w:r>
    </w:p>
    <w:p w:rsidR="00D6127F" w:rsidRDefault="00443731" w:rsidP="00443731">
      <w:pPr>
        <w:ind w:right="84"/>
        <w:jc w:val="both"/>
        <w:rPr>
          <w:sz w:val="24"/>
        </w:rPr>
      </w:pPr>
      <w:r>
        <w:rPr>
          <w:sz w:val="24"/>
        </w:rPr>
        <w:t>V nadväznosti na ČL.</w:t>
      </w:r>
      <w:r w:rsidR="00CF12A7">
        <w:rPr>
          <w:sz w:val="24"/>
        </w:rPr>
        <w:t>9</w:t>
      </w:r>
      <w:r>
        <w:rPr>
          <w:sz w:val="24"/>
        </w:rPr>
        <w:t xml:space="preserve"> Smernice o verejnom obstarávaní </w:t>
      </w:r>
      <w:r w:rsidR="00CF12A7">
        <w:rPr>
          <w:sz w:val="24"/>
        </w:rPr>
        <w:t>2017/01</w:t>
      </w:r>
      <w:r>
        <w:rPr>
          <w:sz w:val="24"/>
        </w:rPr>
        <w:t xml:space="preserve">, predkladám zoznam zmlúv a vystavených objednávok za </w:t>
      </w:r>
      <w:r w:rsidR="00D1141C">
        <w:rPr>
          <w:sz w:val="24"/>
        </w:rPr>
        <w:t>I</w:t>
      </w:r>
      <w:r>
        <w:rPr>
          <w:sz w:val="24"/>
        </w:rPr>
        <w:t xml:space="preserve"> . Q. 20</w:t>
      </w:r>
      <w:r w:rsidR="00CB3DCA">
        <w:rPr>
          <w:sz w:val="24"/>
        </w:rPr>
        <w:t>2</w:t>
      </w:r>
      <w:r w:rsidR="00874B39">
        <w:rPr>
          <w:sz w:val="24"/>
        </w:rPr>
        <w:t>1</w:t>
      </w:r>
      <w:r w:rsidR="00CB3DCA">
        <w:rPr>
          <w:sz w:val="24"/>
        </w:rPr>
        <w:t>.</w:t>
      </w:r>
    </w:p>
    <w:p w:rsidR="00443731" w:rsidRDefault="00443731" w:rsidP="00443731">
      <w:pPr>
        <w:ind w:right="84"/>
        <w:jc w:val="both"/>
        <w:rPr>
          <w:sz w:val="24"/>
        </w:rPr>
      </w:pPr>
      <w:r>
        <w:rPr>
          <w:sz w:val="24"/>
        </w:rPr>
        <w:t>.</w:t>
      </w:r>
    </w:p>
    <w:p w:rsidR="009239A4" w:rsidRDefault="00A655BC" w:rsidP="00A655BC">
      <w:pPr>
        <w:rPr>
          <w:sz w:val="24"/>
          <w:szCs w:val="24"/>
        </w:rPr>
      </w:pPr>
      <w:r w:rsidRPr="00A655BC">
        <w:rPr>
          <w:sz w:val="24"/>
          <w:szCs w:val="24"/>
        </w:rPr>
        <w:tab/>
      </w:r>
      <w:r w:rsidRPr="00A655BC">
        <w:rPr>
          <w:sz w:val="24"/>
          <w:szCs w:val="24"/>
        </w:rPr>
        <w:tab/>
      </w:r>
      <w:r w:rsidRPr="00A655BC">
        <w:rPr>
          <w:sz w:val="24"/>
          <w:szCs w:val="24"/>
        </w:rPr>
        <w:tab/>
      </w:r>
      <w:r w:rsidR="004571DC" w:rsidRPr="004571DC">
        <w:rPr>
          <w:sz w:val="24"/>
          <w:szCs w:val="24"/>
        </w:rPr>
        <w:t xml:space="preserve"> </w:t>
      </w:r>
    </w:p>
    <w:p w:rsidR="008F506F" w:rsidRDefault="008F506F" w:rsidP="008F506F">
      <w:pPr>
        <w:rPr>
          <w:sz w:val="24"/>
          <w:szCs w:val="24"/>
        </w:rPr>
      </w:pPr>
    </w:p>
    <w:p w:rsidR="008F506F" w:rsidRDefault="008F506F" w:rsidP="008F506F">
      <w:pPr>
        <w:rPr>
          <w:sz w:val="24"/>
          <w:szCs w:val="24"/>
        </w:rPr>
      </w:pPr>
    </w:p>
    <w:p w:rsidR="008F506F" w:rsidRDefault="008F506F" w:rsidP="008F506F">
      <w:pPr>
        <w:rPr>
          <w:sz w:val="24"/>
          <w:szCs w:val="24"/>
        </w:rPr>
      </w:pPr>
    </w:p>
    <w:p w:rsidR="008F506F" w:rsidRDefault="008F506F" w:rsidP="008F506F">
      <w:pPr>
        <w:rPr>
          <w:sz w:val="24"/>
          <w:szCs w:val="24"/>
        </w:rPr>
      </w:pPr>
    </w:p>
    <w:p w:rsidR="00443731" w:rsidRDefault="00443731" w:rsidP="00443731">
      <w:pPr>
        <w:jc w:val="right"/>
        <w:rPr>
          <w:sz w:val="24"/>
        </w:rPr>
      </w:pPr>
    </w:p>
    <w:p w:rsidR="00443731" w:rsidRDefault="00443731" w:rsidP="00443731">
      <w:pPr>
        <w:jc w:val="right"/>
        <w:rPr>
          <w:sz w:val="24"/>
        </w:rPr>
      </w:pPr>
    </w:p>
    <w:p w:rsidR="00443731" w:rsidRDefault="00443731" w:rsidP="00443731">
      <w:pPr>
        <w:jc w:val="right"/>
        <w:rPr>
          <w:sz w:val="24"/>
        </w:rPr>
      </w:pPr>
    </w:p>
    <w:p w:rsidR="00443731" w:rsidRDefault="00443731" w:rsidP="00443731">
      <w:pPr>
        <w:jc w:val="right"/>
        <w:rPr>
          <w:sz w:val="24"/>
        </w:rPr>
      </w:pPr>
    </w:p>
    <w:p w:rsidR="00443731" w:rsidRDefault="00443731" w:rsidP="00443731">
      <w:pPr>
        <w:jc w:val="right"/>
        <w:rPr>
          <w:sz w:val="24"/>
        </w:rPr>
      </w:pPr>
    </w:p>
    <w:p w:rsidR="00443731" w:rsidRDefault="00443731" w:rsidP="00443731">
      <w:pPr>
        <w:jc w:val="right"/>
        <w:rPr>
          <w:sz w:val="24"/>
        </w:rPr>
      </w:pPr>
    </w:p>
    <w:p w:rsidR="00443731" w:rsidRDefault="00443731" w:rsidP="00443731">
      <w:pPr>
        <w:jc w:val="right"/>
        <w:rPr>
          <w:sz w:val="24"/>
        </w:rPr>
      </w:pPr>
      <w:r>
        <w:rPr>
          <w:sz w:val="24"/>
        </w:rPr>
        <w:t>S pozdravom</w:t>
      </w:r>
    </w:p>
    <w:p w:rsidR="00443731" w:rsidRDefault="00443731" w:rsidP="00443731">
      <w:pPr>
        <w:jc w:val="right"/>
        <w:rPr>
          <w:sz w:val="24"/>
        </w:rPr>
      </w:pPr>
    </w:p>
    <w:p w:rsidR="00443731" w:rsidRDefault="00443731" w:rsidP="00443731">
      <w:pPr>
        <w:jc w:val="right"/>
        <w:rPr>
          <w:sz w:val="24"/>
        </w:rPr>
      </w:pPr>
      <w:r>
        <w:rPr>
          <w:sz w:val="24"/>
        </w:rPr>
        <w:t xml:space="preserve">PhDr. </w:t>
      </w:r>
      <w:smartTag w:uri="urn:schemas-microsoft-com:office:smarttags" w:element="PersonName">
        <w:smartTagPr>
          <w:attr w:name="ProductID" w:val="Katar￭na Bergerov￡"/>
        </w:smartTagPr>
        <w:r>
          <w:rPr>
            <w:sz w:val="24"/>
          </w:rPr>
          <w:t>Katarína Bergerová</w:t>
        </w:r>
      </w:smartTag>
    </w:p>
    <w:p w:rsidR="008F506F" w:rsidRDefault="00443731" w:rsidP="00443731">
      <w:pPr>
        <w:jc w:val="right"/>
        <w:rPr>
          <w:sz w:val="24"/>
          <w:szCs w:val="24"/>
        </w:rPr>
      </w:pPr>
      <w:r>
        <w:rPr>
          <w:sz w:val="24"/>
        </w:rPr>
        <w:t>riaditeľka</w:t>
      </w:r>
    </w:p>
    <w:p w:rsidR="008F506F" w:rsidRDefault="008F506F" w:rsidP="008F506F">
      <w:pPr>
        <w:rPr>
          <w:sz w:val="24"/>
          <w:szCs w:val="24"/>
        </w:rPr>
      </w:pPr>
    </w:p>
    <w:p w:rsidR="008F506F" w:rsidRDefault="008F506F" w:rsidP="008F506F">
      <w:pPr>
        <w:rPr>
          <w:sz w:val="24"/>
          <w:szCs w:val="24"/>
        </w:rPr>
      </w:pPr>
    </w:p>
    <w:p w:rsidR="008F506F" w:rsidRDefault="008F506F" w:rsidP="008F506F">
      <w:pPr>
        <w:rPr>
          <w:sz w:val="24"/>
          <w:szCs w:val="24"/>
        </w:rPr>
      </w:pPr>
    </w:p>
    <w:p w:rsidR="008F506F" w:rsidRPr="009239A4" w:rsidRDefault="008F506F" w:rsidP="008F506F">
      <w:pPr>
        <w:rPr>
          <w:sz w:val="24"/>
          <w:szCs w:val="24"/>
        </w:rPr>
      </w:pPr>
    </w:p>
    <w:p w:rsidR="004571DC" w:rsidRPr="004571DC" w:rsidRDefault="004571DC" w:rsidP="004571DC">
      <w:pPr>
        <w:rPr>
          <w:sz w:val="24"/>
          <w:szCs w:val="24"/>
        </w:rPr>
      </w:pPr>
      <w:r w:rsidRPr="004571DC">
        <w:rPr>
          <w:sz w:val="24"/>
          <w:szCs w:val="24"/>
        </w:rPr>
        <w:tab/>
      </w:r>
      <w:r w:rsidRPr="004571DC">
        <w:rPr>
          <w:sz w:val="24"/>
          <w:szCs w:val="24"/>
        </w:rPr>
        <w:tab/>
      </w:r>
    </w:p>
    <w:p w:rsidR="00E566CB" w:rsidRDefault="004571DC" w:rsidP="00BE2427">
      <w:pPr>
        <w:rPr>
          <w:sz w:val="24"/>
          <w:szCs w:val="24"/>
        </w:rPr>
      </w:pPr>
      <w:r w:rsidRPr="004571DC">
        <w:rPr>
          <w:sz w:val="24"/>
          <w:szCs w:val="24"/>
        </w:rPr>
        <w:tab/>
      </w:r>
      <w:r w:rsidRPr="004571DC">
        <w:rPr>
          <w:sz w:val="24"/>
          <w:szCs w:val="24"/>
        </w:rPr>
        <w:tab/>
      </w:r>
      <w:r w:rsidRPr="004571DC">
        <w:rPr>
          <w:sz w:val="24"/>
          <w:szCs w:val="24"/>
        </w:rPr>
        <w:tab/>
      </w:r>
      <w:r w:rsidRPr="004571DC">
        <w:rPr>
          <w:sz w:val="24"/>
          <w:szCs w:val="24"/>
        </w:rPr>
        <w:tab/>
      </w:r>
      <w:r w:rsidRPr="004571DC">
        <w:rPr>
          <w:sz w:val="24"/>
          <w:szCs w:val="24"/>
        </w:rPr>
        <w:tab/>
      </w:r>
      <w:r w:rsidRPr="004571DC">
        <w:rPr>
          <w:sz w:val="24"/>
          <w:szCs w:val="24"/>
        </w:rPr>
        <w:tab/>
      </w:r>
      <w:r w:rsidRPr="004571DC">
        <w:rPr>
          <w:sz w:val="24"/>
          <w:szCs w:val="24"/>
        </w:rPr>
        <w:tab/>
      </w:r>
      <w:r w:rsidRPr="004571DC">
        <w:rPr>
          <w:sz w:val="24"/>
          <w:szCs w:val="24"/>
        </w:rPr>
        <w:tab/>
      </w:r>
    </w:p>
    <w:p w:rsidR="00E566CB" w:rsidRDefault="00E566CB" w:rsidP="00277384">
      <w:pPr>
        <w:rPr>
          <w:sz w:val="24"/>
          <w:szCs w:val="24"/>
        </w:rPr>
      </w:pPr>
    </w:p>
    <w:p w:rsidR="00E566CB" w:rsidRDefault="00E566CB" w:rsidP="00277384">
      <w:pPr>
        <w:rPr>
          <w:sz w:val="24"/>
          <w:szCs w:val="24"/>
        </w:rPr>
      </w:pPr>
    </w:p>
    <w:p w:rsidR="00E566CB" w:rsidRDefault="00E566CB" w:rsidP="00277384">
      <w:pPr>
        <w:rPr>
          <w:sz w:val="24"/>
          <w:szCs w:val="24"/>
        </w:rPr>
      </w:pPr>
    </w:p>
    <w:p w:rsidR="00E566CB" w:rsidRDefault="00E566CB" w:rsidP="00277384">
      <w:pPr>
        <w:rPr>
          <w:sz w:val="24"/>
          <w:szCs w:val="24"/>
        </w:rPr>
      </w:pPr>
    </w:p>
    <w:p w:rsidR="00E566CB" w:rsidRDefault="00E566CB" w:rsidP="00277384">
      <w:pPr>
        <w:rPr>
          <w:sz w:val="24"/>
          <w:szCs w:val="24"/>
        </w:rPr>
      </w:pPr>
    </w:p>
    <w:p w:rsidR="00E566CB" w:rsidRDefault="00E566CB" w:rsidP="00277384">
      <w:pPr>
        <w:rPr>
          <w:sz w:val="24"/>
          <w:szCs w:val="24"/>
        </w:rPr>
      </w:pPr>
    </w:p>
    <w:p w:rsidR="00E566CB" w:rsidRDefault="00E566CB" w:rsidP="00277384">
      <w:pPr>
        <w:rPr>
          <w:sz w:val="24"/>
          <w:szCs w:val="24"/>
        </w:rPr>
      </w:pPr>
    </w:p>
    <w:p w:rsidR="00E566CB" w:rsidRDefault="00E566CB" w:rsidP="00277384">
      <w:pPr>
        <w:rPr>
          <w:sz w:val="24"/>
          <w:szCs w:val="24"/>
        </w:rPr>
      </w:pPr>
    </w:p>
    <w:p w:rsidR="00E566CB" w:rsidRDefault="00E566CB" w:rsidP="00277384">
      <w:pPr>
        <w:rPr>
          <w:sz w:val="24"/>
          <w:szCs w:val="24"/>
        </w:rPr>
      </w:pPr>
    </w:p>
    <w:p w:rsidR="00E566CB" w:rsidRDefault="00E566CB" w:rsidP="00277384">
      <w:pPr>
        <w:rPr>
          <w:sz w:val="24"/>
          <w:szCs w:val="24"/>
        </w:rPr>
      </w:pPr>
    </w:p>
    <w:p w:rsidR="00E566CB" w:rsidRDefault="00E566CB" w:rsidP="00277384">
      <w:pPr>
        <w:rPr>
          <w:sz w:val="24"/>
          <w:szCs w:val="24"/>
        </w:rPr>
      </w:pPr>
    </w:p>
    <w:p w:rsidR="00E566CB" w:rsidRDefault="00E566CB" w:rsidP="00277384">
      <w:pPr>
        <w:rPr>
          <w:sz w:val="24"/>
          <w:szCs w:val="24"/>
        </w:rPr>
      </w:pPr>
    </w:p>
    <w:p w:rsidR="00E566CB" w:rsidRDefault="00E566CB" w:rsidP="00277384">
      <w:pPr>
        <w:rPr>
          <w:sz w:val="24"/>
          <w:szCs w:val="24"/>
        </w:rPr>
      </w:pPr>
    </w:p>
    <w:p w:rsidR="00E566CB" w:rsidRPr="00277384" w:rsidRDefault="00E566CB" w:rsidP="00277384">
      <w:pPr>
        <w:rPr>
          <w:sz w:val="24"/>
          <w:szCs w:val="24"/>
        </w:rPr>
      </w:pPr>
    </w:p>
    <w:p w:rsidR="00277384" w:rsidRPr="00277384" w:rsidRDefault="00277384" w:rsidP="00277384">
      <w:pPr>
        <w:rPr>
          <w:sz w:val="24"/>
          <w:szCs w:val="24"/>
        </w:rPr>
      </w:pPr>
    </w:p>
    <w:sectPr w:rsidR="00277384" w:rsidRPr="00277384" w:rsidSect="001447CD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531" w:right="907" w:bottom="907" w:left="1418" w:header="425" w:footer="68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DE8" w:rsidRDefault="00012DE8">
      <w:r>
        <w:separator/>
      </w:r>
    </w:p>
  </w:endnote>
  <w:endnote w:type="continuationSeparator" w:id="0">
    <w:p w:rsidR="00012DE8" w:rsidRDefault="0001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F1A" w:rsidRPr="00E6443D" w:rsidRDefault="00BE4F1A" w:rsidP="003645DA">
    <w:pPr>
      <w:pStyle w:val="Pta"/>
      <w:tabs>
        <w:tab w:val="clear" w:pos="4536"/>
        <w:tab w:val="clear" w:pos="9072"/>
        <w:tab w:val="left" w:pos="3261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95E" w:rsidRDefault="00C1595E" w:rsidP="004571DC">
    <w:pPr>
      <w:pStyle w:val="Pta"/>
    </w:pPr>
  </w:p>
  <w:p w:rsidR="004571DC" w:rsidRPr="004571DC" w:rsidRDefault="004571DC" w:rsidP="004571D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DE8" w:rsidRDefault="00012DE8">
      <w:r>
        <w:separator/>
      </w:r>
    </w:p>
  </w:footnote>
  <w:footnote w:type="continuationSeparator" w:id="0">
    <w:p w:rsidR="00012DE8" w:rsidRDefault="0001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875" w:rsidRDefault="00783875" w:rsidP="00783875">
    <w:pPr>
      <w:pStyle w:val="Hlavika"/>
      <w:framePr w:wrap="around" w:vAnchor="text" w:hAnchor="page" w:x="1342" w:y="656"/>
      <w:rPr>
        <w:rStyle w:val="slostrany"/>
        <w:sz w:val="24"/>
        <w:szCs w:val="24"/>
      </w:rPr>
    </w:pPr>
  </w:p>
  <w:p w:rsidR="004571DC" w:rsidRDefault="004571DC" w:rsidP="00783875">
    <w:pPr>
      <w:pStyle w:val="Hlavika"/>
      <w:framePr w:wrap="around" w:vAnchor="text" w:hAnchor="page" w:x="1342" w:y="656"/>
      <w:rPr>
        <w:rStyle w:val="slostrany"/>
        <w:sz w:val="24"/>
        <w:szCs w:val="24"/>
      </w:rPr>
    </w:pPr>
  </w:p>
  <w:p w:rsidR="004571DC" w:rsidRPr="00783875" w:rsidRDefault="004571DC" w:rsidP="00783875">
    <w:pPr>
      <w:pStyle w:val="Hlavika"/>
      <w:framePr w:wrap="around" w:vAnchor="text" w:hAnchor="page" w:x="1342" w:y="656"/>
      <w:rPr>
        <w:rStyle w:val="slostrany"/>
        <w:sz w:val="24"/>
        <w:szCs w:val="24"/>
      </w:rPr>
    </w:pPr>
  </w:p>
  <w:p w:rsidR="00BE4F1A" w:rsidRPr="00783875" w:rsidRDefault="00BE4F1A" w:rsidP="00783875">
    <w:pPr>
      <w:pStyle w:val="Hlavika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95E" w:rsidRPr="00C1595E" w:rsidRDefault="00C1595E" w:rsidP="00C1595E">
    <w:pPr>
      <w:pStyle w:val="Hlavika"/>
      <w:tabs>
        <w:tab w:val="left" w:pos="915"/>
      </w:tabs>
      <w:ind w:left="501" w:firstLine="915"/>
      <w:jc w:val="center"/>
      <w:rPr>
        <w:spacing w:val="62"/>
        <w:sz w:val="32"/>
        <w:szCs w:val="32"/>
      </w:rPr>
    </w:pPr>
    <w:r w:rsidRPr="00C1595E">
      <w:rPr>
        <w:noProof/>
        <w:sz w:val="22"/>
        <w:szCs w:val="24"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14400" cy="616585"/>
          <wp:effectExtent l="0" t="0" r="0" b="0"/>
          <wp:wrapNone/>
          <wp:docPr id="1" name="Obrázok 1" descr="logo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595E" w:rsidRPr="00C1595E" w:rsidRDefault="00C1595E" w:rsidP="00C1595E">
    <w:pPr>
      <w:tabs>
        <w:tab w:val="left" w:pos="915"/>
        <w:tab w:val="center" w:pos="4536"/>
        <w:tab w:val="right" w:pos="9072"/>
      </w:tabs>
      <w:ind w:left="501" w:firstLine="915"/>
      <w:jc w:val="center"/>
      <w:rPr>
        <w:rFonts w:ascii="Arial" w:hAnsi="Arial" w:cs="Arial"/>
        <w:b/>
        <w:spacing w:val="62"/>
        <w:sz w:val="36"/>
        <w:szCs w:val="36"/>
      </w:rPr>
    </w:pPr>
    <w:r w:rsidRPr="00C1595E">
      <w:rPr>
        <w:rFonts w:ascii="Arial" w:hAnsi="Arial" w:cs="Arial"/>
        <w:b/>
        <w:spacing w:val="62"/>
        <w:sz w:val="36"/>
        <w:szCs w:val="36"/>
      </w:rPr>
      <w:t>Miestna knižnica Petržalka</w:t>
    </w:r>
  </w:p>
  <w:p w:rsidR="00C1595E" w:rsidRPr="00C1595E" w:rsidRDefault="00C1595E" w:rsidP="00C1595E">
    <w:pPr>
      <w:tabs>
        <w:tab w:val="left" w:pos="810"/>
        <w:tab w:val="center" w:pos="4536"/>
        <w:tab w:val="right" w:pos="9072"/>
      </w:tabs>
      <w:rPr>
        <w:rFonts w:ascii="Arial" w:hAnsi="Arial" w:cs="Arial"/>
        <w:b/>
        <w:bCs/>
        <w:sz w:val="24"/>
        <w:szCs w:val="24"/>
      </w:rPr>
    </w:pPr>
    <w:r w:rsidRPr="00C1595E">
      <w:rPr>
        <w:rFonts w:ascii="Arial" w:hAnsi="Arial" w:cs="Arial"/>
        <w:b/>
        <w:bCs/>
        <w:sz w:val="22"/>
        <w:szCs w:val="24"/>
      </w:rPr>
      <w:tab/>
    </w:r>
    <w:r w:rsidRPr="00C1595E">
      <w:rPr>
        <w:rFonts w:ascii="Arial" w:hAnsi="Arial" w:cs="Arial"/>
        <w:b/>
        <w:bCs/>
        <w:sz w:val="22"/>
        <w:szCs w:val="24"/>
      </w:rPr>
      <w:tab/>
      <w:t xml:space="preserve">                    </w:t>
    </w:r>
    <w:proofErr w:type="spellStart"/>
    <w:r w:rsidRPr="00C1595E">
      <w:rPr>
        <w:rFonts w:ascii="Arial" w:hAnsi="Arial" w:cs="Arial"/>
        <w:b/>
        <w:bCs/>
        <w:sz w:val="24"/>
        <w:szCs w:val="24"/>
      </w:rPr>
      <w:t>Kutlíkova</w:t>
    </w:r>
    <w:proofErr w:type="spellEnd"/>
    <w:r w:rsidRPr="00C1595E">
      <w:rPr>
        <w:rFonts w:ascii="Arial" w:hAnsi="Arial" w:cs="Arial"/>
        <w:b/>
        <w:bCs/>
        <w:sz w:val="24"/>
        <w:szCs w:val="24"/>
      </w:rPr>
      <w:t xml:space="preserve"> 17, 851 02 </w:t>
    </w:r>
    <w:r>
      <w:rPr>
        <w:rFonts w:ascii="Arial" w:hAnsi="Arial" w:cs="Arial"/>
        <w:b/>
        <w:bCs/>
        <w:sz w:val="24"/>
        <w:szCs w:val="24"/>
      </w:rPr>
      <w:t xml:space="preserve"> </w:t>
    </w:r>
    <w:r w:rsidRPr="00C1595E">
      <w:rPr>
        <w:rFonts w:ascii="Arial" w:hAnsi="Arial" w:cs="Arial"/>
        <w:b/>
        <w:bCs/>
        <w:sz w:val="24"/>
        <w:szCs w:val="24"/>
      </w:rPr>
      <w:t xml:space="preserve">Bratislava </w:t>
    </w:r>
  </w:p>
  <w:p w:rsidR="00C1595E" w:rsidRDefault="00C1595E">
    <w:pPr>
      <w:pStyle w:val="Hlavika"/>
    </w:pPr>
    <w:r>
      <w:t>_______________________________________________________________________________________________</w:t>
    </w:r>
  </w:p>
  <w:p w:rsidR="00783875" w:rsidRPr="00783875" w:rsidRDefault="00783875">
    <w:pPr>
      <w:pStyle w:val="Hlavika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95"/>
    <w:rsid w:val="00012DE8"/>
    <w:rsid w:val="00066A9F"/>
    <w:rsid w:val="00085E83"/>
    <w:rsid w:val="000916EC"/>
    <w:rsid w:val="000F2B74"/>
    <w:rsid w:val="001371F9"/>
    <w:rsid w:val="001447CD"/>
    <w:rsid w:val="00171320"/>
    <w:rsid w:val="001C3617"/>
    <w:rsid w:val="00212341"/>
    <w:rsid w:val="00252A4C"/>
    <w:rsid w:val="00277384"/>
    <w:rsid w:val="002847C1"/>
    <w:rsid w:val="002A3F82"/>
    <w:rsid w:val="00320FF7"/>
    <w:rsid w:val="003279B2"/>
    <w:rsid w:val="00333223"/>
    <w:rsid w:val="0034504B"/>
    <w:rsid w:val="003645DA"/>
    <w:rsid w:val="0038285A"/>
    <w:rsid w:val="003B6651"/>
    <w:rsid w:val="004123DB"/>
    <w:rsid w:val="00443731"/>
    <w:rsid w:val="004571DC"/>
    <w:rsid w:val="00465113"/>
    <w:rsid w:val="00471A02"/>
    <w:rsid w:val="004F057B"/>
    <w:rsid w:val="004F72BE"/>
    <w:rsid w:val="00513DC3"/>
    <w:rsid w:val="005A2AF5"/>
    <w:rsid w:val="005C57BE"/>
    <w:rsid w:val="006661C2"/>
    <w:rsid w:val="00680031"/>
    <w:rsid w:val="00682AFE"/>
    <w:rsid w:val="006B6058"/>
    <w:rsid w:val="006E449A"/>
    <w:rsid w:val="00725890"/>
    <w:rsid w:val="007706FD"/>
    <w:rsid w:val="00783875"/>
    <w:rsid w:val="008235ED"/>
    <w:rsid w:val="0087301B"/>
    <w:rsid w:val="00874B39"/>
    <w:rsid w:val="00886517"/>
    <w:rsid w:val="008E4600"/>
    <w:rsid w:val="008F506F"/>
    <w:rsid w:val="009239A4"/>
    <w:rsid w:val="00926556"/>
    <w:rsid w:val="009A0785"/>
    <w:rsid w:val="009D1797"/>
    <w:rsid w:val="009D22E3"/>
    <w:rsid w:val="009D2D74"/>
    <w:rsid w:val="009E7344"/>
    <w:rsid w:val="00A00B9A"/>
    <w:rsid w:val="00A438B6"/>
    <w:rsid w:val="00A44777"/>
    <w:rsid w:val="00A655BC"/>
    <w:rsid w:val="00A678BC"/>
    <w:rsid w:val="00AB6084"/>
    <w:rsid w:val="00AF613F"/>
    <w:rsid w:val="00B01095"/>
    <w:rsid w:val="00B14F25"/>
    <w:rsid w:val="00B22F8F"/>
    <w:rsid w:val="00B63A6F"/>
    <w:rsid w:val="00B900FC"/>
    <w:rsid w:val="00BA69FE"/>
    <w:rsid w:val="00BC665D"/>
    <w:rsid w:val="00BE2427"/>
    <w:rsid w:val="00BE4F1A"/>
    <w:rsid w:val="00C1595E"/>
    <w:rsid w:val="00C307E2"/>
    <w:rsid w:val="00C90A35"/>
    <w:rsid w:val="00CB27A4"/>
    <w:rsid w:val="00CB3DCA"/>
    <w:rsid w:val="00CF12A7"/>
    <w:rsid w:val="00D1141C"/>
    <w:rsid w:val="00D6127F"/>
    <w:rsid w:val="00D82DF1"/>
    <w:rsid w:val="00D90785"/>
    <w:rsid w:val="00D96F3F"/>
    <w:rsid w:val="00DD32A5"/>
    <w:rsid w:val="00DD6538"/>
    <w:rsid w:val="00DE5674"/>
    <w:rsid w:val="00DF6C9B"/>
    <w:rsid w:val="00E169CF"/>
    <w:rsid w:val="00E566CB"/>
    <w:rsid w:val="00E6443D"/>
    <w:rsid w:val="00E65582"/>
    <w:rsid w:val="00E919DA"/>
    <w:rsid w:val="00ED77EF"/>
    <w:rsid w:val="00EE7671"/>
    <w:rsid w:val="00F15A21"/>
    <w:rsid w:val="00FC1AF9"/>
    <w:rsid w:val="00FC7732"/>
    <w:rsid w:val="00FD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165A11-AC64-44EA-82A1-2991B543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eastAsia="cs-CZ"/>
    </w:rPr>
  </w:style>
  <w:style w:type="paragraph" w:styleId="Nadpis2">
    <w:name w:val="heading 2"/>
    <w:basedOn w:val="Normlny"/>
    <w:link w:val="Nadpis2Char"/>
    <w:uiPriority w:val="9"/>
    <w:qFormat/>
    <w:rsid w:val="00D1141C"/>
    <w:pPr>
      <w:spacing w:before="100" w:beforeAutospacing="1" w:after="100" w:afterAutospacing="1"/>
      <w:outlineLvl w:val="1"/>
    </w:pPr>
    <w:rPr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Rozhovor">
    <w:name w:val="Rozhovor"/>
    <w:basedOn w:val="Normlny"/>
    <w:next w:val="Podtitul"/>
    <w:pPr>
      <w:spacing w:before="120" w:after="240" w:line="360" w:lineRule="auto"/>
      <w:ind w:firstLine="709"/>
      <w:jc w:val="both"/>
    </w:pPr>
    <w:rPr>
      <w:rFonts w:ascii="Courier New" w:hAnsi="Courier New"/>
      <w:b/>
      <w:sz w:val="24"/>
      <w:u w:val="single"/>
    </w:rPr>
  </w:style>
  <w:style w:type="paragraph" w:styleId="Podtitul">
    <w:name w:val="Subtitle"/>
    <w:basedOn w:val="Normlny"/>
    <w:qFormat/>
    <w:pPr>
      <w:spacing w:after="60"/>
      <w:jc w:val="center"/>
    </w:pPr>
    <w:rPr>
      <w:rFonts w:ascii="Arial" w:hAnsi="Arial"/>
      <w:sz w:val="24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364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783875"/>
  </w:style>
  <w:style w:type="character" w:customStyle="1" w:styleId="HlavikaChar">
    <w:name w:val="Hlavička Char"/>
    <w:link w:val="Hlavika"/>
    <w:uiPriority w:val="99"/>
    <w:rsid w:val="00C1595E"/>
    <w:rPr>
      <w:lang w:eastAsia="cs-CZ"/>
    </w:rPr>
  </w:style>
  <w:style w:type="character" w:customStyle="1" w:styleId="PtaChar">
    <w:name w:val="Päta Char"/>
    <w:link w:val="Pta"/>
    <w:uiPriority w:val="99"/>
    <w:rsid w:val="00C1595E"/>
    <w:rPr>
      <w:lang w:eastAsia="cs-CZ"/>
    </w:rPr>
  </w:style>
  <w:style w:type="character" w:styleId="Hypertextovprepojenie">
    <w:name w:val="Hyperlink"/>
    <w:basedOn w:val="Predvolenpsmoodseku"/>
    <w:rsid w:val="00C1595E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rsid w:val="00C159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C1595E"/>
    <w:rPr>
      <w:rFonts w:ascii="Segoe UI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1141C"/>
    <w:rPr>
      <w:b/>
      <w:bCs/>
      <w:sz w:val="36"/>
      <w:szCs w:val="36"/>
    </w:rPr>
  </w:style>
  <w:style w:type="character" w:styleId="Siln">
    <w:name w:val="Strong"/>
    <w:basedOn w:val="Predvolenpsmoodseku"/>
    <w:uiPriority w:val="22"/>
    <w:qFormat/>
    <w:rsid w:val="00D11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8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Downloads\obchodny_list11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obchodny_list11</Template>
  <TotalTime>75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Používateľ systému Windows</cp:lastModifiedBy>
  <cp:revision>27</cp:revision>
  <cp:lastPrinted>2020-01-23T08:26:00Z</cp:lastPrinted>
  <dcterms:created xsi:type="dcterms:W3CDTF">2016-11-10T12:26:00Z</dcterms:created>
  <dcterms:modified xsi:type="dcterms:W3CDTF">2021-05-06T09:07:00Z</dcterms:modified>
</cp:coreProperties>
</file>