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Hra</w:t>
      </w:r>
    </w:p>
    <w:p>
      <w:pPr>
        <w:pStyle w:val="Body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tim sa ako puzzle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12 dielikov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de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ň </w:t>
      </w:r>
      <w:r>
        <w:rPr>
          <w:rFonts w:ascii="Times New Roman" w:hAnsi="Times New Roman"/>
          <w:sz w:val="24"/>
          <w:szCs w:val="24"/>
          <w:rtl w:val="0"/>
        </w:rPr>
        <w:t>rozobrat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</w:rPr>
        <w:t>neviem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som.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 ty sa len smeje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 strk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áš </w:t>
      </w:r>
      <w:r>
        <w:rPr>
          <w:rFonts w:ascii="Times New Roman" w:hAnsi="Times New Roman"/>
          <w:sz w:val="24"/>
          <w:szCs w:val="24"/>
          <w:rtl w:val="0"/>
        </w:rPr>
        <w:t>mi do r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 xml:space="preserve">k </w:t>
      </w:r>
      <w:r>
        <w:rPr>
          <w:rFonts w:ascii="Times New Roman" w:hAnsi="Times New Roman" w:hint="default"/>
          <w:sz w:val="24"/>
          <w:szCs w:val="24"/>
          <w:rtl w:val="0"/>
        </w:rPr>
        <w:t>ď</w:t>
      </w:r>
      <w:r>
        <w:rPr>
          <w:rFonts w:ascii="Times New Roman" w:hAnsi="Times New Roman"/>
          <w:sz w:val="24"/>
          <w:szCs w:val="24"/>
          <w:rtl w:val="0"/>
        </w:rPr>
        <w:t>al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ší </w:t>
      </w:r>
      <w:r>
        <w:rPr>
          <w:rFonts w:ascii="Times New Roman" w:hAnsi="Times New Roman"/>
          <w:sz w:val="24"/>
          <w:szCs w:val="24"/>
          <w:rtl w:val="0"/>
        </w:rPr>
        <w:t>diel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“ </w:t>
      </w:r>
      <w:r>
        <w:rPr>
          <w:rFonts w:ascii="Times New Roman" w:hAnsi="Times New Roman"/>
          <w:sz w:val="24"/>
          <w:szCs w:val="24"/>
          <w:rtl w:val="0"/>
        </w:rPr>
        <w:t xml:space="preserve">Tu nepasuje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” 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kri</w:t>
      </w:r>
      <w:r>
        <w:rPr>
          <w:rFonts w:ascii="Times New Roman" w:hAnsi="Times New Roman" w:hint="default"/>
          <w:sz w:val="24"/>
          <w:szCs w:val="24"/>
          <w:rtl w:val="0"/>
        </w:rPr>
        <w:t>číš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“ </w:t>
      </w:r>
      <w:r>
        <w:rPr>
          <w:rFonts w:ascii="Times New Roman" w:hAnsi="Times New Roman"/>
          <w:sz w:val="24"/>
          <w:szCs w:val="24"/>
          <w:rtl w:val="0"/>
        </w:rPr>
        <w:t xml:space="preserve">Mama, sem! 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 ja netu</w:t>
      </w:r>
      <w:r>
        <w:rPr>
          <w:rFonts w:ascii="Times New Roman" w:hAnsi="Times New Roman" w:hint="default"/>
          <w:sz w:val="24"/>
          <w:szCs w:val="24"/>
          <w:rtl w:val="0"/>
        </w:rPr>
        <w:t>ší</w:t>
      </w:r>
      <w:r>
        <w:rPr>
          <w:rFonts w:ascii="Times New Roman" w:hAnsi="Times New Roman"/>
          <w:sz w:val="24"/>
          <w:szCs w:val="24"/>
          <w:rtl w:val="0"/>
        </w:rPr>
        <w:t>m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ako </w:t>
      </w:r>
      <w:r>
        <w:rPr>
          <w:rFonts w:ascii="Times New Roman" w:hAnsi="Times New Roman" w:hint="default"/>
          <w:sz w:val="24"/>
          <w:szCs w:val="24"/>
          <w:rtl w:val="0"/>
        </w:rPr>
        <w:t>ď</w:t>
      </w:r>
      <w:r>
        <w:rPr>
          <w:rFonts w:ascii="Times New Roman" w:hAnsi="Times New Roman"/>
          <w:sz w:val="24"/>
          <w:szCs w:val="24"/>
          <w:rtl w:val="0"/>
        </w:rPr>
        <w:t>alej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ako sa to hr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materstvo dostala som darom</w:t>
      </w:r>
    </w:p>
    <w:p>
      <w:pPr>
        <w:pStyle w:val="Body"/>
      </w:pPr>
      <w:r>
        <w:rPr>
          <w:rFonts w:ascii="Times New Roman" w:hAnsi="Times New Roman"/>
          <w:sz w:val="24"/>
          <w:szCs w:val="24"/>
          <w:rtl w:val="0"/>
        </w:rPr>
        <w:t>a ch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ba mi hern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pl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